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639"/>
      </w:tblGrid>
      <w:tr w14:paraId="4E1A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85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仿宋_GB2312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产品技术参数明细表</w:t>
            </w:r>
          </w:p>
        </w:tc>
      </w:tr>
      <w:tr w14:paraId="3439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产品基本信息</w:t>
            </w:r>
          </w:p>
        </w:tc>
      </w:tr>
      <w:tr w14:paraId="7CED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0F6F">
            <w:pPr>
              <w:jc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F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328E">
            <w:pPr>
              <w:jc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12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厂家销售人员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26C2">
            <w:pPr>
              <w:jc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86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厂家人员电话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0D49">
            <w:pPr>
              <w:jc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2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BF8A">
            <w:pPr>
              <w:jc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37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推荐型号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1331">
            <w:pPr>
              <w:jc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BACB638">
      <w:pPr>
        <w:jc w:val="center"/>
        <w:rPr>
          <w:rFonts w:hint="eastAsia" w:ascii="Times New Roman" w:hAnsi="Times New Roman" w:eastAsia="仿宋_GB2312"/>
        </w:rPr>
      </w:pPr>
    </w:p>
    <w:p w14:paraId="41744E1B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 w:val="36"/>
          <w:szCs w:val="36"/>
        </w:rPr>
        <w:t>产品技术参数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及配置清单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90ECB-2135-45B3-A13C-7BC5B6787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F77667-030D-429F-A408-AF6E812A7C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627C63-4039-418F-9F01-3728B57C98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TdhMGU3ZTFjYzE2NDU0MjhhNmEyOTM4NmUyNjYifQ=="/>
  </w:docVars>
  <w:rsids>
    <w:rsidRoot w:val="635F11CE"/>
    <w:rsid w:val="3B295232"/>
    <w:rsid w:val="635F11CE"/>
    <w:rsid w:val="77D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2023-09-26T00:00:00Z</dcterms:created>
  <dc:creator>雁南飞</dc:creator>
  <cp:lastModifiedBy>悄悄眯着</cp:lastModifiedBy>
  <dcterms:modified xsi:type="dcterms:W3CDTF">2025-09-03T23:56:43Z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D4E4F3456AC7408C9C0F2FFB6887A147_11</vt:lpwstr>
  </property>
  <property fmtid="{D5CDD505-2E9C-101B-9397-08002B2CF9AE}" pid="4" name="KSOTemplateDocerSaveRecord">
    <vt:lpwstr>eyJoZGlkIjoiMDI1NTgyYTRkMmUwZGM0ZDM1MDE0YzdjNjE1NzFjMjUiLCJ1c2VySWQiOiIzNTk2OTUwIn0=</vt:lpwstr>
  </property>
</Properties>
</file>